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E307" w14:textId="77777777" w:rsidR="002C7F6D" w:rsidRDefault="002C7F6D" w:rsidP="002C7F6D">
      <w:pPr>
        <w:tabs>
          <w:tab w:val="left" w:pos="6450"/>
        </w:tabs>
        <w:rPr>
          <w:i/>
          <w:sz w:val="28"/>
          <w:szCs w:val="28"/>
        </w:rPr>
      </w:pPr>
    </w:p>
    <w:p w14:paraId="31406B52" w14:textId="77777777" w:rsidR="002C7F6D" w:rsidRDefault="002C7F6D" w:rsidP="002C7F6D">
      <w:pPr>
        <w:tabs>
          <w:tab w:val="left" w:pos="6450"/>
        </w:tabs>
        <w:jc w:val="right"/>
        <w:rPr>
          <w:i/>
          <w:sz w:val="28"/>
          <w:szCs w:val="28"/>
        </w:rPr>
      </w:pPr>
    </w:p>
    <w:p w14:paraId="0F61F239" w14:textId="77777777" w:rsidR="002C7F6D" w:rsidRDefault="002C7F6D" w:rsidP="002C7F6D">
      <w:pPr>
        <w:jc w:val="center"/>
        <w:rPr>
          <w:b/>
          <w:sz w:val="32"/>
          <w:szCs w:val="32"/>
        </w:rPr>
      </w:pPr>
    </w:p>
    <w:p w14:paraId="3B96287C" w14:textId="77777777" w:rsidR="002C7F6D" w:rsidRDefault="002C7F6D" w:rsidP="002C7F6D">
      <w:pPr>
        <w:jc w:val="center"/>
        <w:rPr>
          <w:b/>
          <w:sz w:val="32"/>
          <w:szCs w:val="32"/>
        </w:rPr>
      </w:pPr>
    </w:p>
    <w:p w14:paraId="0A9BE43B" w14:textId="77777777" w:rsidR="002C7F6D" w:rsidRDefault="002C7F6D" w:rsidP="002C7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устройством.</w:t>
      </w:r>
    </w:p>
    <w:p w14:paraId="198F7457" w14:textId="77777777" w:rsidR="002C7F6D" w:rsidRDefault="002C7F6D" w:rsidP="002C7F6D">
      <w:pPr>
        <w:jc w:val="both"/>
      </w:pPr>
    </w:p>
    <w:p w14:paraId="2F6EFD55" w14:textId="77777777" w:rsidR="002C7F6D" w:rsidRDefault="002C7F6D" w:rsidP="002C7F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Граната РГД-5………………………………не менее 50 метров.</w:t>
      </w:r>
    </w:p>
    <w:p w14:paraId="4FF9638B" w14:textId="77777777" w:rsidR="002C7F6D" w:rsidRDefault="002C7F6D" w:rsidP="002C7F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Граната Ф-1…………………………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.не менее 200 метров.</w:t>
      </w:r>
    </w:p>
    <w:p w14:paraId="2D6CB825" w14:textId="77777777" w:rsidR="002C7F6D" w:rsidRDefault="002C7F6D" w:rsidP="002C7F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Тротиловая шашка массой 200 граммов………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45 метров.</w:t>
      </w:r>
    </w:p>
    <w:p w14:paraId="3EE12574" w14:textId="77777777" w:rsidR="002C7F6D" w:rsidRDefault="002C7F6D" w:rsidP="002C7F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Тротиловая шашка массой 400 граммов………</w:t>
      </w:r>
      <w:proofErr w:type="gramStart"/>
      <w:r>
        <w:rPr>
          <w:sz w:val="28"/>
          <w:szCs w:val="28"/>
        </w:rPr>
        <w:t>…....</w:t>
      </w:r>
      <w:proofErr w:type="gramEnd"/>
      <w:r>
        <w:rPr>
          <w:sz w:val="28"/>
          <w:szCs w:val="28"/>
        </w:rPr>
        <w:t>55  метров.</w:t>
      </w:r>
    </w:p>
    <w:p w14:paraId="5E66ADF4" w14:textId="77777777" w:rsidR="002C7F6D" w:rsidRDefault="002C7F6D" w:rsidP="002C7F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Пивная банка 0,33 литра………………………….......60 метров.</w:t>
      </w:r>
    </w:p>
    <w:p w14:paraId="242C492D" w14:textId="77777777" w:rsidR="002C7F6D" w:rsidRDefault="002C7F6D" w:rsidP="002C7F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Мина МОН-50…………………………………………85 метров.</w:t>
      </w:r>
    </w:p>
    <w:p w14:paraId="52000D87" w14:textId="77777777" w:rsidR="002C7F6D" w:rsidRDefault="002C7F6D" w:rsidP="002C7F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Чемодан(кейс)…………………………………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.230 метров.</w:t>
      </w:r>
    </w:p>
    <w:p w14:paraId="6713C723" w14:textId="77777777" w:rsidR="002C7F6D" w:rsidRDefault="002C7F6D" w:rsidP="002C7F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Дорожный чемодан……………………………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.350 метров.</w:t>
      </w:r>
    </w:p>
    <w:p w14:paraId="7CCB7469" w14:textId="77777777" w:rsidR="002C7F6D" w:rsidRDefault="002C7F6D" w:rsidP="002C7F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Автомобиль типа «</w:t>
      </w:r>
      <w:proofErr w:type="gramStart"/>
      <w:r>
        <w:rPr>
          <w:sz w:val="28"/>
          <w:szCs w:val="28"/>
        </w:rPr>
        <w:t>Жигули»…</w:t>
      </w:r>
      <w:proofErr w:type="gramEnd"/>
      <w:r>
        <w:rPr>
          <w:sz w:val="28"/>
          <w:szCs w:val="28"/>
        </w:rPr>
        <w:t>…………………….. 460 метров.</w:t>
      </w:r>
    </w:p>
    <w:p w14:paraId="243DD329" w14:textId="77777777" w:rsidR="002C7F6D" w:rsidRDefault="002C7F6D" w:rsidP="002C7F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Автомобиль типа «</w:t>
      </w:r>
      <w:proofErr w:type="gramStart"/>
      <w:r>
        <w:rPr>
          <w:sz w:val="28"/>
          <w:szCs w:val="28"/>
        </w:rPr>
        <w:t>Волга»…</w:t>
      </w:r>
      <w:proofErr w:type="gramEnd"/>
      <w:r>
        <w:rPr>
          <w:sz w:val="28"/>
          <w:szCs w:val="28"/>
        </w:rPr>
        <w:t>……………………….580 метров.</w:t>
      </w:r>
    </w:p>
    <w:p w14:paraId="72DA9ED6" w14:textId="77777777" w:rsidR="002C7F6D" w:rsidRDefault="002C7F6D" w:rsidP="002C7F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Микроавтобус…………………………………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920 метров.</w:t>
      </w:r>
    </w:p>
    <w:p w14:paraId="480C7ADE" w14:textId="77777777" w:rsidR="002C7F6D" w:rsidRDefault="002C7F6D" w:rsidP="002C7F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Грузовая автомашина(фургон)……………………1240 метров.</w:t>
      </w:r>
    </w:p>
    <w:p w14:paraId="21D26BB2" w14:textId="77777777" w:rsidR="002C7F6D" w:rsidRDefault="002C7F6D" w:rsidP="002C7F6D">
      <w:pPr>
        <w:ind w:firstLine="720"/>
        <w:jc w:val="both"/>
        <w:rPr>
          <w:sz w:val="28"/>
          <w:szCs w:val="28"/>
        </w:rPr>
      </w:pPr>
    </w:p>
    <w:p w14:paraId="207A455C" w14:textId="77777777" w:rsidR="002C7F6D" w:rsidRDefault="002C7F6D" w:rsidP="002C7F6D">
      <w:pPr>
        <w:rPr>
          <w:sz w:val="28"/>
          <w:szCs w:val="28"/>
        </w:rPr>
      </w:pPr>
    </w:p>
    <w:p w14:paraId="5E541632" w14:textId="77777777" w:rsidR="00993CEF" w:rsidRDefault="00993CEF"/>
    <w:sectPr w:rsidR="0099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9D"/>
    <w:rsid w:val="002C7F6D"/>
    <w:rsid w:val="00993CEF"/>
    <w:rsid w:val="00E3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9070C-AADD-409D-BB4C-FE8AEE3B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Sorokoumova</dc:creator>
  <cp:keywords/>
  <dc:description/>
  <cp:lastModifiedBy>Tamara Sorokoumova</cp:lastModifiedBy>
  <cp:revision>2</cp:revision>
  <dcterms:created xsi:type="dcterms:W3CDTF">2022-03-17T14:05:00Z</dcterms:created>
  <dcterms:modified xsi:type="dcterms:W3CDTF">2022-03-17T14:05:00Z</dcterms:modified>
</cp:coreProperties>
</file>